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CA" w:rsidRPr="00947A49" w:rsidRDefault="00F414E4" w:rsidP="002952CA">
      <w:pPr>
        <w:pStyle w:val="41UeberschrG1"/>
        <w:rPr>
          <w:sz w:val="24"/>
        </w:rPr>
      </w:pPr>
      <w:r>
        <w:rPr>
          <w:sz w:val="24"/>
        </w:rPr>
        <w:t>Ausbildungsschwerpunkt</w:t>
      </w:r>
      <w:r>
        <w:rPr>
          <w:sz w:val="24"/>
        </w:rPr>
        <w:br/>
        <w:t>Ö</w:t>
      </w:r>
      <w:r w:rsidR="002952CA" w:rsidRPr="00947A49">
        <w:rPr>
          <w:sz w:val="24"/>
        </w:rPr>
        <w:t>KO - Wirtschaft und Design</w:t>
      </w:r>
      <w:r>
        <w:rPr>
          <w:sz w:val="24"/>
        </w:rPr>
        <w:t xml:space="preserve">  - LWFS Mistelbach</w:t>
      </w:r>
    </w:p>
    <w:p w:rsidR="002952CA" w:rsidRPr="00947A49" w:rsidRDefault="002952CA" w:rsidP="002952CA">
      <w:pPr>
        <w:pStyle w:val="09Abstand"/>
        <w:rPr>
          <w:sz w:val="24"/>
        </w:rPr>
      </w:pPr>
    </w:p>
    <w:tbl>
      <w:tblPr>
        <w:tblStyle w:val="Tabellenraster"/>
        <w:tblW w:w="14802" w:type="dxa"/>
        <w:tblLayout w:type="fixed"/>
        <w:tblLook w:val="04A0" w:firstRow="1" w:lastRow="0" w:firstColumn="1" w:lastColumn="0" w:noHBand="0" w:noVBand="1"/>
      </w:tblPr>
      <w:tblGrid>
        <w:gridCol w:w="2342"/>
        <w:gridCol w:w="2444"/>
        <w:gridCol w:w="1418"/>
        <w:gridCol w:w="1418"/>
        <w:gridCol w:w="1418"/>
        <w:gridCol w:w="1418"/>
        <w:gridCol w:w="1448"/>
        <w:gridCol w:w="1448"/>
        <w:gridCol w:w="1448"/>
      </w:tblGrid>
      <w:tr w:rsidR="00947A49" w:rsidRPr="00947A49" w:rsidTr="00947A49">
        <w:trPr>
          <w:trHeight w:val="284"/>
        </w:trPr>
        <w:tc>
          <w:tcPr>
            <w:tcW w:w="4786" w:type="dxa"/>
            <w:gridSpan w:val="2"/>
          </w:tcPr>
          <w:p w:rsidR="00947A49" w:rsidRPr="00947A49" w:rsidRDefault="00947A49" w:rsidP="002E1476">
            <w:pPr>
              <w:pStyle w:val="51Abs"/>
              <w:ind w:firstLine="0"/>
              <w:rPr>
                <w:sz w:val="24"/>
              </w:rPr>
            </w:pPr>
          </w:p>
        </w:tc>
        <w:tc>
          <w:tcPr>
            <w:tcW w:w="10016" w:type="dxa"/>
            <w:gridSpan w:val="7"/>
          </w:tcPr>
          <w:p w:rsidR="00947A49" w:rsidRPr="00947A49" w:rsidRDefault="00947A49" w:rsidP="002E1476">
            <w:pPr>
              <w:pStyle w:val="61bTabTextZentriert"/>
              <w:rPr>
                <w:b/>
                <w:sz w:val="24"/>
              </w:rPr>
            </w:pPr>
            <w:r w:rsidRPr="00947A49">
              <w:rPr>
                <w:b/>
                <w:sz w:val="24"/>
              </w:rPr>
              <w:t>Wochenstunden</w:t>
            </w:r>
          </w:p>
        </w:tc>
      </w:tr>
      <w:tr w:rsidR="00947A49" w:rsidRPr="00947A49" w:rsidTr="00947A49">
        <w:trPr>
          <w:trHeight w:val="284"/>
        </w:trPr>
        <w:tc>
          <w:tcPr>
            <w:tcW w:w="4786" w:type="dxa"/>
            <w:gridSpan w:val="2"/>
            <w:vAlign w:val="center"/>
          </w:tcPr>
          <w:p w:rsidR="00947A49" w:rsidRPr="00947A49" w:rsidRDefault="00947A49" w:rsidP="002E1476">
            <w:pPr>
              <w:pStyle w:val="61TabText"/>
              <w:rPr>
                <w:sz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947A49" w:rsidRPr="00947A49" w:rsidRDefault="00947A49" w:rsidP="002E1476">
            <w:pPr>
              <w:pStyle w:val="61bTabTextZentriert"/>
              <w:rPr>
                <w:sz w:val="24"/>
              </w:rPr>
            </w:pPr>
            <w:r w:rsidRPr="00947A49">
              <w:rPr>
                <w:sz w:val="24"/>
              </w:rPr>
              <w:t>2. Jahrgang</w:t>
            </w:r>
          </w:p>
        </w:tc>
        <w:tc>
          <w:tcPr>
            <w:tcW w:w="4314" w:type="dxa"/>
            <w:gridSpan w:val="3"/>
            <w:vAlign w:val="center"/>
          </w:tcPr>
          <w:p w:rsidR="00947A49" w:rsidRPr="00947A49" w:rsidRDefault="00947A49" w:rsidP="002E1476">
            <w:pPr>
              <w:pStyle w:val="61bTabTextZentriert"/>
              <w:rPr>
                <w:sz w:val="24"/>
              </w:rPr>
            </w:pPr>
            <w:r w:rsidRPr="00947A49">
              <w:rPr>
                <w:sz w:val="24"/>
              </w:rPr>
              <w:t>3. Jahrgang</w:t>
            </w:r>
          </w:p>
        </w:tc>
        <w:tc>
          <w:tcPr>
            <w:tcW w:w="1448" w:type="dxa"/>
            <w:vAlign w:val="center"/>
          </w:tcPr>
          <w:p w:rsidR="00947A49" w:rsidRPr="00947A49" w:rsidRDefault="00947A49" w:rsidP="002E1476">
            <w:pPr>
              <w:pStyle w:val="61bTabTextZentriert"/>
              <w:rPr>
                <w:sz w:val="24"/>
              </w:rPr>
            </w:pPr>
            <w:r w:rsidRPr="00947A49">
              <w:rPr>
                <w:sz w:val="24"/>
              </w:rPr>
              <w:t>Summe</w:t>
            </w:r>
          </w:p>
        </w:tc>
      </w:tr>
      <w:tr w:rsidR="00947A49" w:rsidRPr="00947A49" w:rsidTr="00947A49">
        <w:trPr>
          <w:trHeight w:val="284"/>
        </w:trPr>
        <w:tc>
          <w:tcPr>
            <w:tcW w:w="4786" w:type="dxa"/>
            <w:gridSpan w:val="2"/>
            <w:vAlign w:val="center"/>
          </w:tcPr>
          <w:p w:rsidR="00947A49" w:rsidRPr="00947A49" w:rsidRDefault="00947A49" w:rsidP="002E1476">
            <w:pPr>
              <w:pStyle w:val="61TabTex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Gesamt</w:t>
            </w:r>
          </w:p>
        </w:tc>
        <w:tc>
          <w:tcPr>
            <w:tcW w:w="141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Theorie</w:t>
            </w:r>
          </w:p>
        </w:tc>
        <w:tc>
          <w:tcPr>
            <w:tcW w:w="141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Praxis</w:t>
            </w:r>
          </w:p>
        </w:tc>
        <w:tc>
          <w:tcPr>
            <w:tcW w:w="141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Gesamt</w:t>
            </w:r>
          </w:p>
        </w:tc>
        <w:tc>
          <w:tcPr>
            <w:tcW w:w="144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Theorie</w:t>
            </w:r>
          </w:p>
        </w:tc>
        <w:tc>
          <w:tcPr>
            <w:tcW w:w="144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Praxis</w:t>
            </w:r>
          </w:p>
        </w:tc>
        <w:tc>
          <w:tcPr>
            <w:tcW w:w="144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</w:p>
        </w:tc>
      </w:tr>
      <w:tr w:rsidR="00947A49" w:rsidRPr="00947A49" w:rsidTr="00947A49">
        <w:trPr>
          <w:trHeight w:val="284"/>
        </w:trPr>
        <w:tc>
          <w:tcPr>
            <w:tcW w:w="4786" w:type="dxa"/>
            <w:gridSpan w:val="2"/>
            <w:vAlign w:val="center"/>
          </w:tcPr>
          <w:p w:rsidR="00947A49" w:rsidRPr="00947A49" w:rsidRDefault="00947A49" w:rsidP="002E1476">
            <w:pPr>
              <w:pStyle w:val="61TabText"/>
              <w:rPr>
                <w:b/>
                <w:sz w:val="24"/>
              </w:rPr>
            </w:pPr>
            <w:r w:rsidRPr="00947A49">
              <w:rPr>
                <w:b/>
                <w:sz w:val="24"/>
              </w:rPr>
              <w:t>Fachliche Bildung</w:t>
            </w:r>
          </w:p>
        </w:tc>
        <w:tc>
          <w:tcPr>
            <w:tcW w:w="141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b/>
                <w:sz w:val="24"/>
              </w:rPr>
            </w:pPr>
            <w:bookmarkStart w:id="0" w:name="_GoBack"/>
            <w:bookmarkEnd w:id="0"/>
            <w:r w:rsidRPr="00947A49">
              <w:rPr>
                <w:b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b/>
                <w:sz w:val="24"/>
              </w:rPr>
            </w:pPr>
            <w:r w:rsidRPr="00947A49">
              <w:rPr>
                <w:b/>
                <w:sz w:val="24"/>
              </w:rPr>
              <w:t>8</w:t>
            </w:r>
          </w:p>
        </w:tc>
        <w:tc>
          <w:tcPr>
            <w:tcW w:w="144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b/>
                <w:sz w:val="24"/>
              </w:rPr>
            </w:pPr>
          </w:p>
        </w:tc>
        <w:tc>
          <w:tcPr>
            <w:tcW w:w="144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b/>
                <w:sz w:val="24"/>
              </w:rPr>
            </w:pPr>
          </w:p>
        </w:tc>
        <w:tc>
          <w:tcPr>
            <w:tcW w:w="144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b/>
                <w:sz w:val="24"/>
              </w:rPr>
            </w:pPr>
            <w:r w:rsidRPr="00947A49">
              <w:rPr>
                <w:b/>
                <w:sz w:val="24"/>
              </w:rPr>
              <w:t>16</w:t>
            </w:r>
          </w:p>
        </w:tc>
      </w:tr>
      <w:tr w:rsidR="00947A49" w:rsidRPr="00947A49" w:rsidTr="00947A49">
        <w:trPr>
          <w:trHeight w:val="284"/>
        </w:trPr>
        <w:tc>
          <w:tcPr>
            <w:tcW w:w="4786" w:type="dxa"/>
            <w:gridSpan w:val="2"/>
            <w:vAlign w:val="center"/>
          </w:tcPr>
          <w:p w:rsidR="00947A49" w:rsidRPr="00947A49" w:rsidRDefault="00947A49" w:rsidP="002E1476">
            <w:pPr>
              <w:pStyle w:val="61TabText"/>
              <w:rPr>
                <w:sz w:val="24"/>
              </w:rPr>
            </w:pPr>
            <w:r w:rsidRPr="00947A49">
              <w:rPr>
                <w:sz w:val="24"/>
              </w:rPr>
              <w:t>Haushaltsmanagement und Betriebsorganisation 1)</w:t>
            </w:r>
          </w:p>
        </w:tc>
        <w:tc>
          <w:tcPr>
            <w:tcW w:w="141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  <w:r w:rsidRPr="00947A49">
              <w:rPr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  <w:r w:rsidRPr="00947A49">
              <w:rPr>
                <w:sz w:val="24"/>
              </w:rPr>
              <w:t>3</w:t>
            </w:r>
          </w:p>
        </w:tc>
        <w:tc>
          <w:tcPr>
            <w:tcW w:w="144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  <w:r w:rsidRPr="00947A49">
              <w:rPr>
                <w:sz w:val="24"/>
              </w:rPr>
              <w:t>6</w:t>
            </w:r>
          </w:p>
        </w:tc>
      </w:tr>
      <w:tr w:rsidR="00947A49" w:rsidRPr="00947A49" w:rsidTr="00947A49">
        <w:trPr>
          <w:trHeight w:val="284"/>
        </w:trPr>
        <w:tc>
          <w:tcPr>
            <w:tcW w:w="4786" w:type="dxa"/>
            <w:gridSpan w:val="2"/>
            <w:vAlign w:val="center"/>
          </w:tcPr>
          <w:p w:rsidR="00947A49" w:rsidRPr="00947A49" w:rsidRDefault="00947A49" w:rsidP="002E1476">
            <w:pPr>
              <w:pStyle w:val="61TabText"/>
              <w:rPr>
                <w:sz w:val="24"/>
              </w:rPr>
            </w:pPr>
            <w:r w:rsidRPr="00947A49">
              <w:rPr>
                <w:sz w:val="24"/>
              </w:rPr>
              <w:t>Küchenmanagement und Warenwirtschaft 1)</w:t>
            </w:r>
          </w:p>
        </w:tc>
        <w:tc>
          <w:tcPr>
            <w:tcW w:w="141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  <w:r w:rsidRPr="00947A49">
              <w:rPr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  <w:r w:rsidRPr="00947A49">
              <w:rPr>
                <w:sz w:val="24"/>
              </w:rPr>
              <w:t>3</w:t>
            </w:r>
          </w:p>
        </w:tc>
        <w:tc>
          <w:tcPr>
            <w:tcW w:w="144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  <w:r w:rsidRPr="00947A49">
              <w:rPr>
                <w:sz w:val="24"/>
              </w:rPr>
              <w:t>6</w:t>
            </w:r>
          </w:p>
        </w:tc>
      </w:tr>
      <w:tr w:rsidR="00947A49" w:rsidRPr="00947A49" w:rsidTr="00947A49">
        <w:trPr>
          <w:trHeight w:val="284"/>
        </w:trPr>
        <w:tc>
          <w:tcPr>
            <w:tcW w:w="4786" w:type="dxa"/>
            <w:gridSpan w:val="2"/>
            <w:vAlign w:val="center"/>
          </w:tcPr>
          <w:p w:rsidR="00947A49" w:rsidRPr="00947A49" w:rsidRDefault="00947A49" w:rsidP="002E1476">
            <w:pPr>
              <w:pStyle w:val="61TabText"/>
              <w:rPr>
                <w:sz w:val="24"/>
              </w:rPr>
            </w:pPr>
            <w:r w:rsidRPr="00947A49">
              <w:rPr>
                <w:sz w:val="24"/>
              </w:rPr>
              <w:t>ÖKO - Wirtschaft 1)</w:t>
            </w:r>
          </w:p>
        </w:tc>
        <w:tc>
          <w:tcPr>
            <w:tcW w:w="141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  <w:r w:rsidRPr="00947A49"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  <w:r w:rsidRPr="00947A49">
              <w:rPr>
                <w:sz w:val="24"/>
              </w:rPr>
              <w:t>2</w:t>
            </w:r>
          </w:p>
        </w:tc>
        <w:tc>
          <w:tcPr>
            <w:tcW w:w="144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44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  <w:r w:rsidRPr="00947A49">
              <w:rPr>
                <w:sz w:val="24"/>
              </w:rPr>
              <w:t>4</w:t>
            </w:r>
          </w:p>
        </w:tc>
      </w:tr>
      <w:tr w:rsidR="00947A49" w:rsidRPr="00947A49" w:rsidTr="00947A49">
        <w:trPr>
          <w:trHeight w:val="284"/>
        </w:trPr>
        <w:tc>
          <w:tcPr>
            <w:tcW w:w="4786" w:type="dxa"/>
            <w:gridSpan w:val="2"/>
            <w:vAlign w:val="center"/>
          </w:tcPr>
          <w:p w:rsidR="00947A49" w:rsidRPr="00947A49" w:rsidRDefault="00947A49" w:rsidP="002E1476">
            <w:pPr>
              <w:pStyle w:val="61TabText"/>
              <w:rPr>
                <w:sz w:val="24"/>
              </w:rPr>
            </w:pPr>
            <w:r w:rsidRPr="00947A49">
              <w:rPr>
                <w:sz w:val="24"/>
              </w:rPr>
              <w:t>Verkaufsförderung und Warenpräsentation 1)</w:t>
            </w:r>
          </w:p>
        </w:tc>
        <w:tc>
          <w:tcPr>
            <w:tcW w:w="141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  <w:r w:rsidRPr="00947A49">
              <w:rPr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  <w:r w:rsidRPr="00947A49">
              <w:rPr>
                <w:sz w:val="24"/>
              </w:rPr>
              <w:t>6</w:t>
            </w:r>
          </w:p>
        </w:tc>
        <w:tc>
          <w:tcPr>
            <w:tcW w:w="144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  <w:r w:rsidRPr="00947A49">
              <w:rPr>
                <w:sz w:val="24"/>
              </w:rPr>
              <w:t>10</w:t>
            </w:r>
          </w:p>
        </w:tc>
      </w:tr>
      <w:tr w:rsidR="00947A49" w:rsidRPr="00947A49" w:rsidTr="00947A49">
        <w:trPr>
          <w:trHeight w:val="284"/>
        </w:trPr>
        <w:tc>
          <w:tcPr>
            <w:tcW w:w="4786" w:type="dxa"/>
            <w:gridSpan w:val="2"/>
            <w:vAlign w:val="center"/>
          </w:tcPr>
          <w:p w:rsidR="00947A49" w:rsidRPr="00947A49" w:rsidRDefault="00947A49" w:rsidP="002E1476">
            <w:pPr>
              <w:pStyle w:val="61TabText"/>
              <w:rPr>
                <w:sz w:val="24"/>
              </w:rPr>
            </w:pPr>
            <w:r w:rsidRPr="00947A49">
              <w:rPr>
                <w:sz w:val="24"/>
              </w:rPr>
              <w:t>Kinderbetreuung 1)</w:t>
            </w:r>
          </w:p>
        </w:tc>
        <w:tc>
          <w:tcPr>
            <w:tcW w:w="141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  <w:r w:rsidRPr="00947A49"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  <w:r w:rsidRPr="00947A49">
              <w:rPr>
                <w:sz w:val="24"/>
              </w:rPr>
              <w:t>2</w:t>
            </w:r>
          </w:p>
        </w:tc>
        <w:tc>
          <w:tcPr>
            <w:tcW w:w="144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44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  <w:r w:rsidRPr="00947A49">
              <w:rPr>
                <w:sz w:val="24"/>
              </w:rPr>
              <w:t>4</w:t>
            </w:r>
          </w:p>
        </w:tc>
      </w:tr>
      <w:tr w:rsidR="00947A49" w:rsidRPr="00947A49" w:rsidTr="00947A49">
        <w:trPr>
          <w:trHeight w:val="284"/>
        </w:trPr>
        <w:tc>
          <w:tcPr>
            <w:tcW w:w="4786" w:type="dxa"/>
            <w:gridSpan w:val="2"/>
            <w:vAlign w:val="center"/>
          </w:tcPr>
          <w:p w:rsidR="00947A49" w:rsidRPr="00947A49" w:rsidRDefault="00947A49" w:rsidP="002E1476">
            <w:pPr>
              <w:pStyle w:val="61TabText"/>
              <w:rPr>
                <w:sz w:val="24"/>
              </w:rPr>
            </w:pPr>
            <w:r w:rsidRPr="00947A49">
              <w:rPr>
                <w:sz w:val="24"/>
              </w:rPr>
              <w:t>Kreatives Gestalten 1)</w:t>
            </w:r>
          </w:p>
        </w:tc>
        <w:tc>
          <w:tcPr>
            <w:tcW w:w="141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  <w:r w:rsidRPr="00947A49"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  <w:r w:rsidRPr="00947A49">
              <w:rPr>
                <w:sz w:val="24"/>
              </w:rPr>
              <w:t>2</w:t>
            </w:r>
          </w:p>
        </w:tc>
        <w:tc>
          <w:tcPr>
            <w:tcW w:w="144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44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  <w:r w:rsidRPr="00947A49">
              <w:rPr>
                <w:sz w:val="24"/>
              </w:rPr>
              <w:t>4</w:t>
            </w:r>
          </w:p>
        </w:tc>
      </w:tr>
      <w:tr w:rsidR="00947A49" w:rsidRPr="00947A49" w:rsidTr="00947A49">
        <w:trPr>
          <w:trHeight w:val="284"/>
        </w:trPr>
        <w:tc>
          <w:tcPr>
            <w:tcW w:w="4786" w:type="dxa"/>
            <w:gridSpan w:val="2"/>
            <w:vAlign w:val="center"/>
          </w:tcPr>
          <w:p w:rsidR="00947A49" w:rsidRPr="00947A49" w:rsidRDefault="00947A49" w:rsidP="002E1476">
            <w:pPr>
              <w:pStyle w:val="61TabText"/>
              <w:rPr>
                <w:sz w:val="24"/>
              </w:rPr>
            </w:pPr>
            <w:r w:rsidRPr="00947A49">
              <w:rPr>
                <w:sz w:val="24"/>
              </w:rPr>
              <w:t>Berufsbezogene Fremdsprache</w:t>
            </w:r>
          </w:p>
        </w:tc>
        <w:tc>
          <w:tcPr>
            <w:tcW w:w="141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  <w:r w:rsidRPr="00947A49"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  <w:r w:rsidRPr="00947A49">
              <w:rPr>
                <w:sz w:val="24"/>
              </w:rPr>
              <w:t>---</w:t>
            </w:r>
          </w:p>
        </w:tc>
        <w:tc>
          <w:tcPr>
            <w:tcW w:w="144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448" w:type="dxa"/>
            <w:vAlign w:val="center"/>
          </w:tcPr>
          <w:p w:rsidR="00947A49" w:rsidRPr="00947A49" w:rsidRDefault="00F414E4" w:rsidP="00947A49">
            <w:pPr>
              <w:pStyle w:val="61bTabTextZentriert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44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sz w:val="24"/>
              </w:rPr>
            </w:pPr>
            <w:r w:rsidRPr="00947A49">
              <w:rPr>
                <w:sz w:val="24"/>
              </w:rPr>
              <w:t>2</w:t>
            </w:r>
          </w:p>
        </w:tc>
      </w:tr>
      <w:tr w:rsidR="00947A49" w:rsidRPr="00947A49" w:rsidTr="00947A49">
        <w:trPr>
          <w:trHeight w:val="284"/>
        </w:trPr>
        <w:tc>
          <w:tcPr>
            <w:tcW w:w="4786" w:type="dxa"/>
            <w:gridSpan w:val="2"/>
            <w:vAlign w:val="center"/>
          </w:tcPr>
          <w:p w:rsidR="00947A49" w:rsidRPr="00947A49" w:rsidRDefault="00947A49" w:rsidP="002E1476">
            <w:pPr>
              <w:pStyle w:val="61TabText"/>
              <w:rPr>
                <w:b/>
                <w:sz w:val="24"/>
              </w:rPr>
            </w:pPr>
            <w:r w:rsidRPr="00947A49">
              <w:rPr>
                <w:b/>
                <w:sz w:val="24"/>
              </w:rPr>
              <w:t>Praktischer Unterricht</w:t>
            </w:r>
          </w:p>
        </w:tc>
        <w:tc>
          <w:tcPr>
            <w:tcW w:w="141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b/>
                <w:sz w:val="24"/>
              </w:rPr>
            </w:pPr>
            <w:r w:rsidRPr="00947A49">
              <w:rPr>
                <w:b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b/>
                <w:sz w:val="24"/>
              </w:rPr>
            </w:pPr>
            <w:r w:rsidRPr="00947A49">
              <w:rPr>
                <w:b/>
                <w:sz w:val="24"/>
              </w:rPr>
              <w:t>10</w:t>
            </w:r>
          </w:p>
        </w:tc>
        <w:tc>
          <w:tcPr>
            <w:tcW w:w="144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b/>
                <w:sz w:val="24"/>
              </w:rPr>
            </w:pPr>
          </w:p>
        </w:tc>
        <w:tc>
          <w:tcPr>
            <w:tcW w:w="144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b/>
                <w:sz w:val="24"/>
              </w:rPr>
            </w:pPr>
          </w:p>
        </w:tc>
        <w:tc>
          <w:tcPr>
            <w:tcW w:w="1448" w:type="dxa"/>
            <w:vAlign w:val="center"/>
          </w:tcPr>
          <w:p w:rsidR="00947A49" w:rsidRPr="00947A49" w:rsidRDefault="00947A49" w:rsidP="00947A49">
            <w:pPr>
              <w:pStyle w:val="61bTabTextZentriert"/>
              <w:rPr>
                <w:b/>
                <w:sz w:val="24"/>
              </w:rPr>
            </w:pPr>
            <w:r w:rsidRPr="00947A49">
              <w:rPr>
                <w:b/>
                <w:sz w:val="24"/>
              </w:rPr>
              <w:t>20</w:t>
            </w:r>
          </w:p>
        </w:tc>
      </w:tr>
      <w:tr w:rsidR="00947A49" w:rsidRPr="00947A49" w:rsidTr="00947A49">
        <w:trPr>
          <w:trHeight w:val="284"/>
        </w:trPr>
        <w:tc>
          <w:tcPr>
            <w:tcW w:w="14802" w:type="dxa"/>
            <w:gridSpan w:val="9"/>
          </w:tcPr>
          <w:p w:rsidR="00947A49" w:rsidRPr="00947A49" w:rsidRDefault="00947A49" w:rsidP="002E1476">
            <w:pPr>
              <w:pStyle w:val="61TabText"/>
              <w:rPr>
                <w:b/>
                <w:sz w:val="24"/>
              </w:rPr>
            </w:pPr>
            <w:r w:rsidRPr="00947A49">
              <w:rPr>
                <w:sz w:val="24"/>
              </w:rPr>
              <w:t>1)</w:t>
            </w:r>
            <w:r w:rsidRPr="00947A49">
              <w:rPr>
                <w:sz w:val="24"/>
              </w:rPr>
              <w:tab/>
              <w:t>anteilig praktischer Unterricht</w:t>
            </w:r>
          </w:p>
        </w:tc>
      </w:tr>
      <w:tr w:rsidR="00947A49" w:rsidRPr="00947A49" w:rsidTr="00947A49">
        <w:trPr>
          <w:trHeight w:val="284"/>
        </w:trPr>
        <w:tc>
          <w:tcPr>
            <w:tcW w:w="2342" w:type="dxa"/>
            <w:vAlign w:val="center"/>
          </w:tcPr>
          <w:p w:rsidR="00947A49" w:rsidRPr="00947A49" w:rsidRDefault="00947A49" w:rsidP="002E1476">
            <w:pPr>
              <w:pStyle w:val="61TabText"/>
              <w:rPr>
                <w:b/>
                <w:sz w:val="24"/>
              </w:rPr>
            </w:pPr>
            <w:r w:rsidRPr="00947A49">
              <w:rPr>
                <w:b/>
                <w:sz w:val="24"/>
              </w:rPr>
              <w:t>Pflichtpraktikum:</w:t>
            </w:r>
          </w:p>
        </w:tc>
        <w:tc>
          <w:tcPr>
            <w:tcW w:w="12460" w:type="dxa"/>
            <w:gridSpan w:val="8"/>
            <w:vMerge w:val="restart"/>
          </w:tcPr>
          <w:p w:rsidR="00947A49" w:rsidRPr="00947A49" w:rsidRDefault="00947A49" w:rsidP="002E1476">
            <w:pPr>
              <w:pStyle w:val="61TabText"/>
              <w:rPr>
                <w:b/>
                <w:sz w:val="24"/>
              </w:rPr>
            </w:pPr>
            <w:r w:rsidRPr="00947A49">
              <w:rPr>
                <w:sz w:val="24"/>
              </w:rPr>
              <w:t>2. Jahrgang: 6 Wochen (davon 4 Wochen in den Hauptferien)</w:t>
            </w:r>
          </w:p>
          <w:p w:rsidR="00947A49" w:rsidRPr="00947A49" w:rsidRDefault="00947A49" w:rsidP="002E1476">
            <w:pPr>
              <w:pStyle w:val="61TabText"/>
              <w:rPr>
                <w:b/>
                <w:sz w:val="24"/>
              </w:rPr>
            </w:pPr>
            <w:r w:rsidRPr="00947A49">
              <w:rPr>
                <w:sz w:val="24"/>
              </w:rPr>
              <w:t>3. Jahrgang: 6 Wochen</w:t>
            </w:r>
          </w:p>
        </w:tc>
      </w:tr>
      <w:tr w:rsidR="00947A49" w:rsidRPr="00947A49" w:rsidTr="005D3043">
        <w:tc>
          <w:tcPr>
            <w:tcW w:w="2342" w:type="dxa"/>
            <w:vAlign w:val="center"/>
          </w:tcPr>
          <w:p w:rsidR="00947A49" w:rsidRPr="00947A49" w:rsidRDefault="00947A49" w:rsidP="002E1476">
            <w:pPr>
              <w:pStyle w:val="61TabText"/>
              <w:rPr>
                <w:b/>
                <w:sz w:val="24"/>
              </w:rPr>
            </w:pPr>
          </w:p>
        </w:tc>
        <w:tc>
          <w:tcPr>
            <w:tcW w:w="12460" w:type="dxa"/>
            <w:gridSpan w:val="8"/>
            <w:vMerge/>
          </w:tcPr>
          <w:p w:rsidR="00947A49" w:rsidRPr="00947A49" w:rsidRDefault="00947A49" w:rsidP="002E1476">
            <w:pPr>
              <w:pStyle w:val="61TabText"/>
              <w:rPr>
                <w:b/>
                <w:sz w:val="24"/>
              </w:rPr>
            </w:pPr>
          </w:p>
        </w:tc>
      </w:tr>
    </w:tbl>
    <w:p w:rsidR="00DA7534" w:rsidRPr="00947A49" w:rsidRDefault="00DA7534" w:rsidP="002952CA">
      <w:pPr>
        <w:pStyle w:val="09Abstand"/>
        <w:rPr>
          <w:color w:val="0000FF"/>
          <w:sz w:val="24"/>
        </w:rPr>
      </w:pPr>
    </w:p>
    <w:sectPr w:rsidR="00DA7534" w:rsidRPr="00947A49" w:rsidSect="00947A4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CA"/>
    <w:rsid w:val="002952CA"/>
    <w:rsid w:val="00947A49"/>
    <w:rsid w:val="00DA7534"/>
    <w:rsid w:val="00F4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BF7A8-F436-4100-A09C-760D168E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952CA"/>
    <w:pPr>
      <w:spacing w:after="0" w:line="240" w:lineRule="auto"/>
    </w:pPr>
    <w:rPr>
      <w:rFonts w:ascii="Arial" w:eastAsiaTheme="minorEastAsia" w:hAnsi="Arial" w:cs="Arial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TabText">
    <w:name w:val="61_TabText"/>
    <w:basedOn w:val="Standard"/>
    <w:rsid w:val="002952CA"/>
    <w:pPr>
      <w:spacing w:line="220" w:lineRule="exact"/>
    </w:pPr>
    <w:rPr>
      <w:rFonts w:ascii="Times New Roman" w:eastAsia="Times New Roman" w:hAnsi="Times New Roman" w:cs="Times New Roman"/>
      <w:snapToGrid w:val="0"/>
      <w:color w:val="000000"/>
      <w:sz w:val="20"/>
    </w:rPr>
  </w:style>
  <w:style w:type="paragraph" w:customStyle="1" w:styleId="09Abstand">
    <w:name w:val="09_Abstand"/>
    <w:basedOn w:val="Standard"/>
    <w:rsid w:val="002952CA"/>
    <w:pPr>
      <w:spacing w:line="200" w:lineRule="exact"/>
    </w:pPr>
    <w:rPr>
      <w:rFonts w:ascii="Times New Roman" w:eastAsia="Times New Roman" w:hAnsi="Times New Roman" w:cs="Times New Roman"/>
      <w:snapToGrid w:val="0"/>
      <w:color w:val="000000"/>
      <w:sz w:val="20"/>
    </w:rPr>
  </w:style>
  <w:style w:type="paragraph" w:customStyle="1" w:styleId="61bTabTextZentriert">
    <w:name w:val="61b_TabTextZentriert"/>
    <w:basedOn w:val="61TabText"/>
    <w:rsid w:val="002952CA"/>
    <w:pPr>
      <w:jc w:val="center"/>
    </w:pPr>
  </w:style>
  <w:style w:type="paragraph" w:customStyle="1" w:styleId="41UeberschrG1">
    <w:name w:val="41_UeberschrG1"/>
    <w:basedOn w:val="Standard"/>
    <w:next w:val="Standard"/>
    <w:rsid w:val="002952CA"/>
    <w:pPr>
      <w:keepNext/>
      <w:spacing w:before="320" w:line="220" w:lineRule="exact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</w:rPr>
  </w:style>
  <w:style w:type="paragraph" w:customStyle="1" w:styleId="51Abs">
    <w:name w:val="51_Abs"/>
    <w:basedOn w:val="Standard"/>
    <w:qFormat/>
    <w:rsid w:val="002952CA"/>
    <w:pPr>
      <w:spacing w:before="80" w:line="220" w:lineRule="exact"/>
      <w:ind w:firstLine="397"/>
      <w:jc w:val="both"/>
    </w:pPr>
    <w:rPr>
      <w:rFonts w:ascii="Times New Roman" w:eastAsia="Times New Roman" w:hAnsi="Times New Roman" w:cs="Times New Roman"/>
      <w:snapToGrid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Schnetzinger, Veronika</dc:creator>
  <cp:keywords/>
  <dc:description/>
  <cp:lastModifiedBy>Lohnauer, Gabriele</cp:lastModifiedBy>
  <cp:revision>3</cp:revision>
  <dcterms:created xsi:type="dcterms:W3CDTF">2018-09-24T09:44:00Z</dcterms:created>
  <dcterms:modified xsi:type="dcterms:W3CDTF">2019-05-22T08:27:00Z</dcterms:modified>
</cp:coreProperties>
</file>