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9" w:rsidRDefault="00B55D71" w:rsidP="00B55D71">
      <w:pPr>
        <w:pBdr>
          <w:bottom w:val="single" w:sz="4" w:space="1" w:color="auto"/>
        </w:pBdr>
      </w:pPr>
      <w:r>
        <w:t>Visietekst</w:t>
      </w:r>
    </w:p>
    <w:p w:rsidR="00B55D71" w:rsidRDefault="00B55D71"/>
    <w:p w:rsidR="00F0316D" w:rsidRDefault="00F0316D">
      <w:r>
        <w:t>Beste leerling</w:t>
      </w:r>
    </w:p>
    <w:p w:rsidR="00B55D71" w:rsidRDefault="00B55D71">
      <w:r>
        <w:t>Welkom op Campus Kompas!</w:t>
      </w:r>
    </w:p>
    <w:p w:rsidR="00B55D71" w:rsidRDefault="00B55D71" w:rsidP="00B55D71">
      <w:r>
        <w:t xml:space="preserve">Onze school is niet zomaar een school.  In onze dagdagelijkse werking baseren we ons op de nieuwste inzichten op hedendaags onderwijs.  Wij bieden leerlingen onderwijs op maat.  Ze krijgen </w:t>
      </w:r>
      <w:r>
        <w:t xml:space="preserve">grip op hun eigen leerproces en </w:t>
      </w:r>
      <w:r>
        <w:t>leren</w:t>
      </w:r>
      <w:r>
        <w:t xml:space="preserve"> eigen keuzes maken (</w:t>
      </w:r>
      <w:proofErr w:type="spellStart"/>
      <w:r>
        <w:t>bvb</w:t>
      </w:r>
      <w:proofErr w:type="spellEnd"/>
      <w:r>
        <w:t>. tussen vakken, met wie ze zullen samenwerken, over hoeveel tijd een leerling wil spenderen aan een vak)</w:t>
      </w:r>
      <w:r>
        <w:t xml:space="preserve">.  We zijn ons ervan bewust dat niet iedereen dit zomaar kan van zodra hij of zij op onze school start.  Daarom vertrekken we </w:t>
      </w:r>
      <w:r>
        <w:t xml:space="preserve">vanuit heel veel structuur, </w:t>
      </w:r>
      <w:r>
        <w:t xml:space="preserve">die echter </w:t>
      </w:r>
      <w:r>
        <w:t xml:space="preserve">flexibel </w:t>
      </w:r>
      <w:r>
        <w:t xml:space="preserve">kan worden ingevuld.  </w:t>
      </w:r>
      <w:r>
        <w:t xml:space="preserve">Een leerling </w:t>
      </w:r>
      <w:r>
        <w:t xml:space="preserve">zal stapsgewijs </w:t>
      </w:r>
      <w:r>
        <w:t>meer ruimte</w:t>
      </w:r>
      <w:r>
        <w:t xml:space="preserve"> krijgen naarmate hij verder in het leerproces evolueert.  </w:t>
      </w:r>
    </w:p>
    <w:p w:rsidR="00B55D71" w:rsidRDefault="00B55D71" w:rsidP="00B55D71">
      <w:r>
        <w:t xml:space="preserve">Op die manier leveren we leerlingen af die uitblinken in </w:t>
      </w:r>
      <w:r w:rsidRPr="00172715">
        <w:rPr>
          <w:b/>
        </w:rPr>
        <w:t>zelfstandigheid, ambitie</w:t>
      </w:r>
      <w:r>
        <w:t xml:space="preserve"> en </w:t>
      </w:r>
      <w:r w:rsidR="00172715">
        <w:t xml:space="preserve">ook een </w:t>
      </w:r>
      <w:r w:rsidR="00172715" w:rsidRPr="00172715">
        <w:rPr>
          <w:b/>
        </w:rPr>
        <w:t>open</w:t>
      </w:r>
      <w:r w:rsidR="00172715">
        <w:t xml:space="preserve"> blik hebben op de maatschappij van morgen.  </w:t>
      </w:r>
    </w:p>
    <w:p w:rsidR="00172715" w:rsidRDefault="00172715" w:rsidP="00B55D71">
      <w:r>
        <w:t xml:space="preserve">Diezelfde ambitie koesteren wij ook als schoolteam.  Vanuit onze </w:t>
      </w:r>
      <w:r w:rsidRPr="00172715">
        <w:rPr>
          <w:b/>
        </w:rPr>
        <w:t>passie</w:t>
      </w:r>
      <w:r>
        <w:t xml:space="preserve"> voor leren dagen we de leerlingen uit om het beste uit zichzelf te halen.  Dat kan enkel in een context die motiverend en open </w:t>
      </w:r>
      <w:proofErr w:type="spellStart"/>
      <w:r>
        <w:t>minded</w:t>
      </w:r>
      <w:proofErr w:type="spellEnd"/>
      <w:r>
        <w:t xml:space="preserve"> is.  Leerlingen op onze campus ervaren dan ook al gauw de bijzondere </w:t>
      </w:r>
      <w:r w:rsidRPr="00172715">
        <w:rPr>
          <w:b/>
        </w:rPr>
        <w:t>sfeer</w:t>
      </w:r>
      <w:r>
        <w:t xml:space="preserve"> die hier heerst: een sfeer van verdraagzaamheid en vertrouwen, in een groene omgeving waar we </w:t>
      </w:r>
      <w:r w:rsidRPr="00172715">
        <w:rPr>
          <w:b/>
        </w:rPr>
        <w:t>samen</w:t>
      </w:r>
      <w:r>
        <w:t xml:space="preserve"> (met leerlingen, ouders en coaches) de leerlingen klaarstomen voor de arbeidsmarkt of de gepaste vervolgopleiding in het hoger onderwijs of universiteit.</w:t>
      </w:r>
    </w:p>
    <w:p w:rsidR="00172715" w:rsidRDefault="00172715" w:rsidP="00B55D71">
      <w:r>
        <w:t xml:space="preserve">Wij werken niet meer traditioneel.  Wij zijn innovatief en zorgen voor nog kwalitatiever onderwijs.  </w:t>
      </w:r>
      <w:r w:rsidR="00F0316D">
        <w:t>Wij zetten ons onderwijs ondersteboven om het beste uit elke leerling te halen!</w:t>
      </w:r>
    </w:p>
    <w:p w:rsidR="00F0316D" w:rsidRDefault="00F0316D" w:rsidP="00B55D71">
      <w:r>
        <w:t>Toon Lapage – Yvan Vonck</w:t>
      </w:r>
      <w:r>
        <w:br/>
        <w:t>Directies secundaire afdeling</w:t>
      </w:r>
      <w:bookmarkStart w:id="0" w:name="_GoBack"/>
      <w:bookmarkEnd w:id="0"/>
    </w:p>
    <w:p w:rsidR="00172715" w:rsidRDefault="00172715" w:rsidP="00B55D71"/>
    <w:p w:rsidR="00B55D71" w:rsidRDefault="00B55D71" w:rsidP="00B55D71"/>
    <w:p w:rsidR="00B55D71" w:rsidRDefault="00B55D71"/>
    <w:p w:rsidR="00B55D71" w:rsidRDefault="00B55D71"/>
    <w:sectPr w:rsidR="00B5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361A"/>
    <w:multiLevelType w:val="hybridMultilevel"/>
    <w:tmpl w:val="B72CA0CC"/>
    <w:lvl w:ilvl="0" w:tplc="C53419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71"/>
    <w:rsid w:val="00172715"/>
    <w:rsid w:val="00B55D71"/>
    <w:rsid w:val="00F0316D"/>
    <w:rsid w:val="00F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0B3A"/>
  <w15:chartTrackingRefBased/>
  <w15:docId w15:val="{9FF1F144-9F2F-4055-9D09-B01D08C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Vonck</dc:creator>
  <cp:keywords/>
  <dc:description/>
  <cp:lastModifiedBy>Yvan Vonck</cp:lastModifiedBy>
  <cp:revision>1</cp:revision>
  <dcterms:created xsi:type="dcterms:W3CDTF">2020-05-27T08:10:00Z</dcterms:created>
  <dcterms:modified xsi:type="dcterms:W3CDTF">2020-05-27T08:34:00Z</dcterms:modified>
</cp:coreProperties>
</file>